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84" w:rsidRDefault="00323F84" w:rsidP="00323F84">
      <w:pPr>
        <w:rPr>
          <w:rFonts w:ascii="Arial Narrow" w:hAnsi="Arial Narrow"/>
        </w:rPr>
      </w:pPr>
      <w:r>
        <w:rPr>
          <w:rFonts w:ascii="Arial Narrow" w:hAnsi="Arial Narrow"/>
          <w:b/>
          <w:bCs/>
        </w:rPr>
        <w:t>Informationen zum Datenschutz</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Das Polizeipräsidium möchte mit nachstehenden Datenschutzhinweisen gemäß Art. 13 der Datenschutz-Grundverordnung (DSGVO) über die Verarbeitung Ihrer Daten informieren:</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Das Polizeipräsidium verarbeitet im Falle Ihrer Bewerbung auf eine ausgeschriebene Stelle Ihre Daten.</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Verantwortlich für die Datenerhebung ist das</w:t>
      </w:r>
    </w:p>
    <w:p w:rsidR="00323F84" w:rsidRDefault="00323F84" w:rsidP="00323F84">
      <w:pPr>
        <w:spacing w:before="120"/>
        <w:rPr>
          <w:rFonts w:ascii="Arial Narrow" w:hAnsi="Arial Narrow"/>
        </w:rPr>
      </w:pPr>
      <w:r>
        <w:rPr>
          <w:rFonts w:ascii="Arial Narrow" w:hAnsi="Arial Narrow"/>
        </w:rPr>
        <w:t>Polizeipräsidium Land Brandenburg</w:t>
      </w:r>
    </w:p>
    <w:p w:rsidR="00323F84" w:rsidRDefault="00323F84" w:rsidP="00323F84">
      <w:pPr>
        <w:rPr>
          <w:rFonts w:ascii="Arial Narrow" w:hAnsi="Arial Narrow"/>
        </w:rPr>
      </w:pPr>
      <w:r>
        <w:rPr>
          <w:rFonts w:ascii="Arial Narrow" w:hAnsi="Arial Narrow"/>
        </w:rPr>
        <w:t xml:space="preserve">Polizeidirektion West </w:t>
      </w:r>
    </w:p>
    <w:p w:rsidR="00323F84" w:rsidRDefault="00323F84" w:rsidP="00323F84">
      <w:pPr>
        <w:rPr>
          <w:rFonts w:ascii="Arial Narrow" w:hAnsi="Arial Narrow"/>
        </w:rPr>
      </w:pPr>
      <w:r>
        <w:rPr>
          <w:rFonts w:ascii="Arial Narrow" w:hAnsi="Arial Narrow"/>
        </w:rPr>
        <w:t>Stabsbereich Personal</w:t>
      </w:r>
    </w:p>
    <w:p w:rsidR="00323F84" w:rsidRDefault="00323F84" w:rsidP="00323F84">
      <w:pPr>
        <w:rPr>
          <w:rFonts w:ascii="Arial Narrow" w:hAnsi="Arial Narrow"/>
        </w:rPr>
      </w:pPr>
      <w:r>
        <w:rPr>
          <w:rFonts w:ascii="Arial Narrow" w:hAnsi="Arial Narrow"/>
        </w:rPr>
        <w:t>Magdeburger Str. 52</w:t>
      </w:r>
    </w:p>
    <w:p w:rsidR="00323F84" w:rsidRDefault="00323F84" w:rsidP="00323F84">
      <w:pPr>
        <w:rPr>
          <w:rFonts w:ascii="Arial Narrow" w:hAnsi="Arial Narrow"/>
        </w:rPr>
      </w:pPr>
      <w:r>
        <w:rPr>
          <w:rFonts w:ascii="Arial Narrow" w:hAnsi="Arial Narrow"/>
        </w:rPr>
        <w:t>14770 Brandenburg an der Havel</w:t>
      </w:r>
    </w:p>
    <w:p w:rsidR="00323F84" w:rsidRDefault="00323F84" w:rsidP="00323F84">
      <w:pPr>
        <w:spacing w:before="120"/>
        <w:rPr>
          <w:rFonts w:ascii="Arial Narrow" w:hAnsi="Arial Narrow"/>
        </w:rPr>
      </w:pPr>
      <w:r>
        <w:rPr>
          <w:rFonts w:ascii="Arial Narrow" w:hAnsi="Arial Narrow"/>
        </w:rPr>
        <w:t>Telefon: 03381/560-2320</w:t>
      </w:r>
    </w:p>
    <w:p w:rsidR="00323F84" w:rsidRDefault="00323F84" w:rsidP="00323F84">
      <w:pPr>
        <w:rPr>
          <w:rFonts w:ascii="Arial Narrow" w:hAnsi="Arial Narrow"/>
        </w:rPr>
      </w:pPr>
      <w:r>
        <w:rPr>
          <w:rFonts w:ascii="Arial Narrow" w:hAnsi="Arial Narrow"/>
        </w:rPr>
        <w:t>E-Mail:   stab3.pdwest@polizei.brandenburg.de</w:t>
      </w:r>
    </w:p>
    <w:p w:rsidR="00323F84" w:rsidRDefault="00323F84" w:rsidP="00323F84">
      <w:pPr>
        <w:rPr>
          <w:rFonts w:ascii="Arial Narrow" w:hAnsi="Arial Narrow"/>
        </w:rPr>
      </w:pPr>
      <w:r>
        <w:rPr>
          <w:rFonts w:ascii="Arial Narrow" w:hAnsi="Arial Narrow"/>
        </w:rPr>
        <w:t xml:space="preserve">Internet: </w:t>
      </w:r>
      <w:hyperlink r:id="rId5" w:history="1">
        <w:r>
          <w:rPr>
            <w:rStyle w:val="Hyperlink"/>
            <w:rFonts w:ascii="Arial Narrow" w:hAnsi="Arial Narrow"/>
          </w:rPr>
          <w:t>https://polizei.brandenburg.de</w:t>
        </w:r>
      </w:hyperlink>
      <w:r>
        <w:rPr>
          <w:rFonts w:ascii="Arial Narrow" w:hAnsi="Arial Narrow"/>
        </w:rPr>
        <w:t xml:space="preserve"> </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Die behördliche Beauftragte für den Datenschutz ist erreichbar unter:</w:t>
      </w:r>
    </w:p>
    <w:p w:rsidR="00323F84" w:rsidRDefault="00323F84" w:rsidP="00323F84">
      <w:pPr>
        <w:spacing w:before="120"/>
        <w:rPr>
          <w:rFonts w:ascii="Arial Narrow" w:hAnsi="Arial Narrow"/>
        </w:rPr>
      </w:pPr>
      <w:r>
        <w:rPr>
          <w:rFonts w:ascii="Arial Narrow" w:hAnsi="Arial Narrow"/>
        </w:rPr>
        <w:t>Polizeipräsidium Land Brandenburg</w:t>
      </w:r>
    </w:p>
    <w:p w:rsidR="00323F84" w:rsidRDefault="00323F84" w:rsidP="00323F84">
      <w:pPr>
        <w:rPr>
          <w:rFonts w:ascii="Arial Narrow" w:hAnsi="Arial Narrow"/>
        </w:rPr>
      </w:pPr>
      <w:r>
        <w:rPr>
          <w:rFonts w:ascii="Arial Narrow" w:hAnsi="Arial Narrow"/>
        </w:rPr>
        <w:t>Frau Kerstin Ebel</w:t>
      </w:r>
    </w:p>
    <w:p w:rsidR="00323F84" w:rsidRDefault="00323F84" w:rsidP="00323F84">
      <w:pPr>
        <w:rPr>
          <w:rFonts w:ascii="Arial Narrow" w:hAnsi="Arial Narrow"/>
        </w:rPr>
      </w:pPr>
      <w:r>
        <w:rPr>
          <w:rFonts w:ascii="Arial Narrow" w:hAnsi="Arial Narrow"/>
        </w:rPr>
        <w:t>Kaiser-Friedrich-Straße 143</w:t>
      </w:r>
    </w:p>
    <w:p w:rsidR="00323F84" w:rsidRDefault="00323F84" w:rsidP="00323F84">
      <w:pPr>
        <w:rPr>
          <w:rFonts w:ascii="Arial Narrow" w:hAnsi="Arial Narrow"/>
        </w:rPr>
      </w:pPr>
      <w:r>
        <w:rPr>
          <w:rFonts w:ascii="Arial Narrow" w:hAnsi="Arial Narrow"/>
        </w:rPr>
        <w:t>14469 Potsdam</w:t>
      </w:r>
    </w:p>
    <w:p w:rsidR="00323F84" w:rsidRDefault="00323F84" w:rsidP="00323F84">
      <w:pPr>
        <w:spacing w:before="120"/>
        <w:rPr>
          <w:rFonts w:ascii="Arial Narrow" w:hAnsi="Arial Narrow"/>
        </w:rPr>
      </w:pPr>
      <w:r>
        <w:rPr>
          <w:rFonts w:ascii="Arial Narrow" w:hAnsi="Arial Narrow"/>
        </w:rPr>
        <w:t>Telefon: 0331 / 5686-775</w:t>
      </w:r>
    </w:p>
    <w:p w:rsidR="00323F84" w:rsidRDefault="00323F84" w:rsidP="00323F84">
      <w:pPr>
        <w:rPr>
          <w:rFonts w:ascii="Arial Narrow" w:hAnsi="Arial Narrow"/>
        </w:rPr>
      </w:pPr>
      <w:r>
        <w:rPr>
          <w:rFonts w:ascii="Arial Narrow" w:hAnsi="Arial Narrow"/>
        </w:rPr>
        <w:t xml:space="preserve">E-Mail: </w:t>
      </w:r>
      <w:hyperlink r:id="rId6" w:history="1">
        <w:r>
          <w:rPr>
            <w:rStyle w:val="Hyperlink"/>
            <w:rFonts w:ascii="Arial Narrow" w:hAnsi="Arial Narrow"/>
          </w:rPr>
          <w:t>kerstin.ebel2@polizei.brandenburg.de</w:t>
        </w:r>
      </w:hyperlink>
    </w:p>
    <w:p w:rsidR="00323F84" w:rsidRDefault="00323F84" w:rsidP="00323F84">
      <w:pPr>
        <w:rPr>
          <w:rFonts w:ascii="Arial Narrow" w:hAnsi="Arial Narrow"/>
        </w:rPr>
      </w:pPr>
      <w:r>
        <w:rPr>
          <w:rFonts w:ascii="Arial Narrow" w:hAnsi="Arial Narrow"/>
        </w:rPr>
        <w:t> </w:t>
      </w:r>
    </w:p>
    <w:p w:rsidR="00323F84" w:rsidRDefault="00323F84" w:rsidP="00323F84">
      <w:pPr>
        <w:rPr>
          <w:rFonts w:ascii="Arial Narrow" w:hAnsi="Arial Narrow"/>
        </w:rPr>
      </w:pPr>
      <w:r>
        <w:rPr>
          <w:rFonts w:ascii="Arial Narrow" w:hAnsi="Arial Narrow"/>
        </w:rPr>
        <w:t xml:space="preserve">Ihre Daten werden für die Bewerbungsanbahnung und -abwicklung innerhalb des </w:t>
      </w:r>
      <w:proofErr w:type="spellStart"/>
      <w:r>
        <w:rPr>
          <w:rFonts w:ascii="Arial Narrow" w:hAnsi="Arial Narrow"/>
        </w:rPr>
        <w:t>Zuständigkeitsbe</w:t>
      </w:r>
      <w:proofErr w:type="spellEnd"/>
      <w:r>
        <w:rPr>
          <w:rFonts w:ascii="Arial Narrow" w:hAnsi="Arial Narrow"/>
        </w:rPr>
        <w:t xml:space="preserve">-reiches des Polizeipräsidiums erhoben. Sie werden auf der Grundlage von § 94 Abs. 1 LBG sowie des DSGVO i. V. m. dem </w:t>
      </w:r>
      <w:proofErr w:type="spellStart"/>
      <w:r>
        <w:rPr>
          <w:rFonts w:ascii="Arial Narrow" w:hAnsi="Arial Narrow"/>
        </w:rPr>
        <w:t>BbgDSG</w:t>
      </w:r>
      <w:proofErr w:type="spellEnd"/>
      <w:r>
        <w:rPr>
          <w:rFonts w:ascii="Arial Narrow" w:hAnsi="Arial Narrow"/>
        </w:rPr>
        <w:t xml:space="preserve"> verarbeitet.</w:t>
      </w:r>
    </w:p>
    <w:p w:rsidR="00323F84" w:rsidRDefault="00323F84" w:rsidP="00323F84">
      <w:pPr>
        <w:rPr>
          <w:rFonts w:ascii="Arial Narrow" w:hAnsi="Arial Narrow"/>
        </w:rPr>
      </w:pPr>
      <w:r>
        <w:rPr>
          <w:rFonts w:ascii="Arial Narrow" w:hAnsi="Arial Narrow"/>
        </w:rPr>
        <w:t xml:space="preserve">Mit der Übersendung der Bewerbungsunterlagen erklären Sie sich mit der Verarbeitung und Speicherung Ihrer Daten bis zum Abschluss des Bewerbungsverfahrens </w:t>
      </w:r>
      <w:bookmarkStart w:id="0" w:name="_GoBack"/>
      <w:bookmarkEnd w:id="0"/>
      <w:r>
        <w:rPr>
          <w:rFonts w:ascii="Arial Narrow" w:hAnsi="Arial Narrow"/>
        </w:rPr>
        <w:t>einverstanden.</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 xml:space="preserve">Um das Stellenbesetzungsverfahren sachgerecht bearbeiten zu können, werden Ihre personen-bezogenen Daten an die fachlich zuständige Organisationseinheit der Polizeidirektion weitergegeben. </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Ihre Daten werden nach der Erhebung bei der Polizeidirektion gemäß § 26 Abs. 6 Satz 1 des Brandenburgischen Datenschutzgesetzes unverzüglich nach dem rechtskräftigen Abschluss des Stellenbesetzungsverfahrens gelöscht. Sollte ein Dienstverhältnis mit dem Polizeipräsidium zustande kommen, werden die Daten auch nach dem rechtskräftigen Abschluss des Stellenbesetzungsverfahrens verarbeitet.</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b/>
          <w:bCs/>
        </w:rPr>
        <w:t>Nach der DSGVO stehen Ihnen folgende Rechte zu:</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Werden Ihre personenbezogenen Daten verarbeitet, so haben Sie das Recht</w:t>
      </w:r>
      <w:r>
        <w:rPr>
          <w:rFonts w:ascii="Arial Narrow" w:hAnsi="Arial Narrow"/>
          <w:b/>
          <w:bCs/>
        </w:rPr>
        <w:t xml:space="preserve">, </w:t>
      </w:r>
      <w:r>
        <w:rPr>
          <w:rFonts w:ascii="Arial Narrow" w:hAnsi="Arial Narrow"/>
        </w:rPr>
        <w:t>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Sollten Sie von Ihren oben genannten Rechten Gebrauch machen, prüft das Polizeipräsidium ob die gesetzlichen Voraussetzungen hierfür erfüllt sind.</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Jede betroffene Person hat das Recht auf Beschwerde bei der Aufsichtsbehörde, wenn sie der Ansicht ist, dass ihre personenbezogenen Daten rechtswidrig verarbeitet werden.</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Wenn Sie sich an die Landesbeauftragte für den Datenschutz und für das Recht auf Akteneinsicht wen-den möchten, können Sie diese wie folgt kontaktieren:</w:t>
      </w:r>
    </w:p>
    <w:p w:rsidR="00323F84" w:rsidRDefault="00323F84" w:rsidP="00323F84">
      <w:pPr>
        <w:spacing w:before="120"/>
        <w:rPr>
          <w:rFonts w:ascii="Arial Narrow" w:hAnsi="Arial Narrow"/>
        </w:rPr>
      </w:pPr>
      <w:r>
        <w:rPr>
          <w:rFonts w:ascii="Arial Narrow" w:hAnsi="Arial Narrow"/>
        </w:rPr>
        <w:t>Die Landesbeauftragte für den Datenschutz und für das Recht auf Akteneinsicht</w:t>
      </w:r>
    </w:p>
    <w:p w:rsidR="00323F84" w:rsidRDefault="00323F84" w:rsidP="00323F84">
      <w:pPr>
        <w:rPr>
          <w:rFonts w:ascii="Arial Narrow" w:hAnsi="Arial Narrow"/>
        </w:rPr>
      </w:pPr>
      <w:r>
        <w:rPr>
          <w:rFonts w:ascii="Arial Narrow" w:hAnsi="Arial Narrow"/>
        </w:rPr>
        <w:t xml:space="preserve">Dagmar </w:t>
      </w:r>
      <w:proofErr w:type="spellStart"/>
      <w:r>
        <w:rPr>
          <w:rFonts w:ascii="Arial Narrow" w:hAnsi="Arial Narrow"/>
        </w:rPr>
        <w:t>Hartge</w:t>
      </w:r>
      <w:proofErr w:type="spellEnd"/>
    </w:p>
    <w:p w:rsidR="00323F84" w:rsidRDefault="00323F84" w:rsidP="00323F84">
      <w:pPr>
        <w:rPr>
          <w:rFonts w:ascii="Arial Narrow" w:hAnsi="Arial Narrow"/>
        </w:rPr>
      </w:pPr>
      <w:r>
        <w:rPr>
          <w:rFonts w:ascii="Arial Narrow" w:hAnsi="Arial Narrow"/>
        </w:rPr>
        <w:t>Stahnsdorfer Damm 77</w:t>
      </w:r>
    </w:p>
    <w:p w:rsidR="00323F84" w:rsidRDefault="00323F84" w:rsidP="00323F84">
      <w:pPr>
        <w:rPr>
          <w:rFonts w:ascii="Arial Narrow" w:hAnsi="Arial Narrow"/>
        </w:rPr>
      </w:pPr>
      <w:r>
        <w:rPr>
          <w:rFonts w:ascii="Arial Narrow" w:hAnsi="Arial Narrow"/>
        </w:rPr>
        <w:t>14532 Kleinmachnow</w:t>
      </w:r>
    </w:p>
    <w:p w:rsidR="00323F84" w:rsidRDefault="00323F84" w:rsidP="00323F84">
      <w:pPr>
        <w:spacing w:before="120"/>
        <w:rPr>
          <w:rFonts w:ascii="Arial Narrow" w:hAnsi="Arial Narrow"/>
        </w:rPr>
      </w:pPr>
      <w:r>
        <w:rPr>
          <w:rFonts w:ascii="Arial Narrow" w:hAnsi="Arial Narrow"/>
        </w:rPr>
        <w:t>Telefon: 033203/356-0</w:t>
      </w:r>
    </w:p>
    <w:p w:rsidR="00323F84" w:rsidRDefault="00323F84" w:rsidP="00323F84">
      <w:pPr>
        <w:rPr>
          <w:rFonts w:ascii="Arial Narrow" w:hAnsi="Arial Narrow"/>
        </w:rPr>
      </w:pPr>
      <w:r>
        <w:rPr>
          <w:rFonts w:ascii="Arial Narrow" w:hAnsi="Arial Narrow"/>
        </w:rPr>
        <w:t>Telefax: 033203/356-49</w:t>
      </w:r>
    </w:p>
    <w:p w:rsidR="00323F84" w:rsidRDefault="00323F84" w:rsidP="00323F84">
      <w:pPr>
        <w:rPr>
          <w:rFonts w:ascii="Arial Narrow" w:hAnsi="Arial Narrow"/>
        </w:rPr>
      </w:pPr>
      <w:r>
        <w:rPr>
          <w:rFonts w:ascii="Arial Narrow" w:hAnsi="Arial Narrow"/>
        </w:rPr>
        <w:t xml:space="preserve">E-Mail: </w:t>
      </w:r>
      <w:hyperlink r:id="rId7" w:history="1">
        <w:r>
          <w:rPr>
            <w:rStyle w:val="Hyperlink"/>
            <w:rFonts w:ascii="Arial Narrow" w:hAnsi="Arial Narrow"/>
          </w:rPr>
          <w:t>Poststelle@LDA.Brandenburg.de</w:t>
        </w:r>
      </w:hyperlink>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 xml:space="preserve">Weitere Informationen können Sie dem offiziellen Internetauftritt der Landesbeauftragten für den Daten-schutz und für das Recht auf Akteneinsicht unter </w:t>
      </w:r>
      <w:hyperlink r:id="rId8" w:history="1">
        <w:r>
          <w:rPr>
            <w:rStyle w:val="Hyperlink"/>
            <w:rFonts w:ascii="Arial Narrow" w:hAnsi="Arial Narrow"/>
          </w:rPr>
          <w:t>http://www.lda.brandenburg.de</w:t>
        </w:r>
      </w:hyperlink>
      <w:r>
        <w:rPr>
          <w:rFonts w:ascii="Arial Narrow" w:hAnsi="Arial Narrow"/>
        </w:rPr>
        <w:t xml:space="preserve"> entnehmen.</w:t>
      </w:r>
    </w:p>
    <w:p w:rsidR="00323F84" w:rsidRDefault="00323F84" w:rsidP="00323F84">
      <w:pPr>
        <w:rPr>
          <w:rFonts w:ascii="Arial Narrow" w:hAnsi="Arial Narrow"/>
        </w:rPr>
      </w:pPr>
    </w:p>
    <w:p w:rsidR="00323F84" w:rsidRDefault="00323F84" w:rsidP="00323F84">
      <w:pPr>
        <w:rPr>
          <w:rFonts w:ascii="Arial Narrow" w:hAnsi="Arial Narrow"/>
        </w:rPr>
      </w:pPr>
      <w:r>
        <w:rPr>
          <w:rFonts w:ascii="Arial Narrow" w:hAnsi="Arial Narrow"/>
        </w:rPr>
        <w:t>Das Polizeipräsidium benötigt Ihre Daten, um Ihre Bewerbung bearbeiten zu können. Wenn Sie die erforderlichen Daten nicht angeben, können Sie im Rahmen des Stellenbesetzungsverfahrens nicht berücksichtigt werden.</w:t>
      </w:r>
    </w:p>
    <w:p w:rsidR="00323F84" w:rsidRPr="00B77E11" w:rsidRDefault="00323F84" w:rsidP="00323F84">
      <w:pPr>
        <w:rPr>
          <w:rFonts w:ascii="Arial Narrow" w:hAnsi="Arial Narrow"/>
          <w:sz w:val="22"/>
          <w:szCs w:val="22"/>
        </w:rPr>
      </w:pPr>
    </w:p>
    <w:p w:rsidR="009662BA" w:rsidRDefault="009662BA"/>
    <w:sectPr w:rsidR="00966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C8"/>
    <w:rsid w:val="00323F84"/>
    <w:rsid w:val="009267C8"/>
    <w:rsid w:val="00966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de-DE"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F84"/>
    <w:pPr>
      <w:spacing w:line="240"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323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de-DE" w:eastAsia="en-US"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F84"/>
    <w:pPr>
      <w:spacing w:line="240"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323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a.brandenburg.de" TargetMode="External"/><Relationship Id="rId3" Type="http://schemas.openxmlformats.org/officeDocument/2006/relationships/settings" Target="settings.xml"/><Relationship Id="rId7" Type="http://schemas.openxmlformats.org/officeDocument/2006/relationships/hyperlink" Target="mailto:Poststelle@LDA.Branden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rstin.ebel2@polizei.brandenburg.de" TargetMode="External"/><Relationship Id="rId5" Type="http://schemas.openxmlformats.org/officeDocument/2006/relationships/hyperlink" Target="https://polizei.brandenburg.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ZIT-BB Polizei Brandenburg</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PDWest Blaurock, Daniela</dc:creator>
  <cp:keywords/>
  <dc:description/>
  <cp:lastModifiedBy>PDWest Blaurock, Daniela</cp:lastModifiedBy>
  <cp:revision>2</cp:revision>
  <cp:lastPrinted>2018-08-14T07:43:00Z</cp:lastPrinted>
  <dcterms:created xsi:type="dcterms:W3CDTF">2018-08-14T07:34:00Z</dcterms:created>
  <dcterms:modified xsi:type="dcterms:W3CDTF">2018-08-14T07:43:00Z</dcterms:modified>
</cp:coreProperties>
</file>